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</w:tblGrid>
      <w:tr w:rsidR="00782C86" w:rsidRPr="007A4B0D" w14:paraId="5CBBC4A4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11B657A9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  <w:tc>
          <w:tcPr>
            <w:tcW w:w="2160" w:type="dxa"/>
          </w:tcPr>
          <w:p w14:paraId="1B4D9ECD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bookmarkStart w:id="0" w:name="Blank_MP1_panel2"/>
            <w:bookmarkEnd w:id="0"/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  <w:tc>
          <w:tcPr>
            <w:tcW w:w="2160" w:type="dxa"/>
          </w:tcPr>
          <w:p w14:paraId="0BD1DEFD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  <w:tc>
          <w:tcPr>
            <w:tcW w:w="2160" w:type="dxa"/>
          </w:tcPr>
          <w:p w14:paraId="0D645273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</w:tr>
      <w:tr w:rsidR="00782C86" w:rsidRPr="007A4B0D" w14:paraId="7B17EBF5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2A73B0A1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  <w:tc>
          <w:tcPr>
            <w:tcW w:w="2160" w:type="dxa"/>
          </w:tcPr>
          <w:p w14:paraId="334BDD4A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bookmarkStart w:id="1" w:name="Blank_MP1_panel4"/>
            <w:bookmarkEnd w:id="1"/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  <w:tc>
          <w:tcPr>
            <w:tcW w:w="2160" w:type="dxa"/>
          </w:tcPr>
          <w:p w14:paraId="007540B2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  <w:tc>
          <w:tcPr>
            <w:tcW w:w="2160" w:type="dxa"/>
          </w:tcPr>
          <w:p w14:paraId="2D3F93DA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</w:tr>
      <w:tr w:rsidR="00782C86" w:rsidRPr="007A4B0D" w14:paraId="10F37B88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5FC41292" w14:textId="7D4479C2" w:rsidR="00782C86" w:rsidRPr="007A4B0D" w:rsidRDefault="5FA6BCE8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 w:rsidR="00CD3FFA">
              <w:rPr>
                <w:rFonts w:ascii="Franklin Gothic Book" w:hAnsi="Franklin Gothic Book"/>
                <w:sz w:val="22"/>
              </w:rPr>
              <w:t>OI Strategies</w:t>
            </w:r>
          </w:p>
        </w:tc>
        <w:tc>
          <w:tcPr>
            <w:tcW w:w="2160" w:type="dxa"/>
          </w:tcPr>
          <w:p w14:paraId="00095751" w14:textId="4D70F63B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</w:p>
        </w:tc>
        <w:tc>
          <w:tcPr>
            <w:tcW w:w="2160" w:type="dxa"/>
          </w:tcPr>
          <w:p w14:paraId="01675D9A" w14:textId="72344DA0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  <w:r w:rsidRPr="007A4B0D">
              <w:rPr>
                <w:rFonts w:ascii="Franklin Gothic Book" w:hAnsi="Franklin Gothic Book"/>
                <w:sz w:val="22"/>
              </w:rPr>
              <w:t xml:space="preserve"> </w:t>
            </w:r>
          </w:p>
        </w:tc>
        <w:tc>
          <w:tcPr>
            <w:tcW w:w="2160" w:type="dxa"/>
          </w:tcPr>
          <w:p w14:paraId="757E7FA3" w14:textId="30936411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  <w:r w:rsidRPr="007A4B0D">
              <w:rPr>
                <w:rFonts w:ascii="Franklin Gothic Book" w:hAnsi="Franklin Gothic Book"/>
                <w:sz w:val="22"/>
              </w:rPr>
              <w:t xml:space="preserve"> </w:t>
            </w:r>
          </w:p>
        </w:tc>
      </w:tr>
      <w:tr w:rsidR="00782C86" w:rsidRPr="007A4B0D" w14:paraId="737EF497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67D6DB1C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  <w:tc>
          <w:tcPr>
            <w:tcW w:w="2160" w:type="dxa"/>
          </w:tcPr>
          <w:p w14:paraId="38A09EAF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bookmarkStart w:id="2" w:name="Blank_MP1_panel8"/>
            <w:bookmarkEnd w:id="2"/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  <w:tc>
          <w:tcPr>
            <w:tcW w:w="2160" w:type="dxa"/>
          </w:tcPr>
          <w:p w14:paraId="04F46D6E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  <w:tc>
          <w:tcPr>
            <w:tcW w:w="2160" w:type="dxa"/>
          </w:tcPr>
          <w:p w14:paraId="3016BDE0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</w:tr>
      <w:tr w:rsidR="00923612" w:rsidRPr="007A4B0D" w14:paraId="2406F070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687A4A3A" w14:textId="77777777" w:rsidR="00923612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  <w:p w14:paraId="367E7933" w14:textId="77777777" w:rsidR="00923612" w:rsidRPr="007A4B0D" w:rsidRDefault="00923612" w:rsidP="00923612">
            <w:pPr>
              <w:pStyle w:val="AveryStyle1"/>
              <w:spacing w:before="120" w:after="0"/>
              <w:ind w:left="29" w:right="29"/>
              <w:jc w:val="left"/>
              <w:rPr>
                <w:rFonts w:ascii="Franklin Gothic Book" w:hAnsi="Franklin Gothic Book"/>
                <w:sz w:val="22"/>
              </w:rPr>
            </w:pPr>
          </w:p>
        </w:tc>
        <w:tc>
          <w:tcPr>
            <w:tcW w:w="2160" w:type="dxa"/>
          </w:tcPr>
          <w:p w14:paraId="2CFC631C" w14:textId="77777777" w:rsidR="00923612" w:rsidRPr="007A4B0D" w:rsidRDefault="00923612" w:rsidP="00923612">
            <w:pPr>
              <w:spacing w:before="120"/>
              <w:jc w:val="center"/>
              <w:rPr>
                <w:rFonts w:ascii="Franklin Gothic Book" w:hAnsi="Franklin Gothic Book"/>
              </w:rPr>
            </w:pPr>
            <w:bookmarkStart w:id="3" w:name="Blank_MP1_panel10"/>
            <w:bookmarkEnd w:id="3"/>
            <w:r w:rsidRPr="007A4B0D">
              <w:rPr>
                <w:rFonts w:ascii="Franklin Gothic Book" w:hAnsi="Franklin Gothic Book"/>
              </w:rPr>
              <w:t>PAL Forms</w:t>
            </w:r>
          </w:p>
        </w:tc>
        <w:tc>
          <w:tcPr>
            <w:tcW w:w="2160" w:type="dxa"/>
          </w:tcPr>
          <w:p w14:paraId="6972EAE2" w14:textId="77777777" w:rsidR="00923612" w:rsidRPr="007A4B0D" w:rsidRDefault="00923612" w:rsidP="00923612">
            <w:pPr>
              <w:spacing w:before="120"/>
              <w:jc w:val="center"/>
              <w:rPr>
                <w:rFonts w:ascii="Franklin Gothic Book" w:hAnsi="Franklin Gothic Book"/>
              </w:rPr>
            </w:pPr>
            <w:r w:rsidRPr="007A4B0D">
              <w:rPr>
                <w:rFonts w:ascii="Franklin Gothic Book" w:hAnsi="Franklin Gothic Book"/>
              </w:rPr>
              <w:t>PAL Forms</w:t>
            </w:r>
          </w:p>
        </w:tc>
        <w:tc>
          <w:tcPr>
            <w:tcW w:w="2160" w:type="dxa"/>
          </w:tcPr>
          <w:p w14:paraId="78A9C567" w14:textId="77777777" w:rsidR="00923612" w:rsidRPr="007A4B0D" w:rsidRDefault="00923612" w:rsidP="00923612">
            <w:pPr>
              <w:spacing w:before="120"/>
              <w:jc w:val="center"/>
              <w:rPr>
                <w:rFonts w:ascii="Franklin Gothic Book" w:hAnsi="Franklin Gothic Book"/>
              </w:rPr>
            </w:pPr>
            <w:r w:rsidRPr="007A4B0D">
              <w:rPr>
                <w:rFonts w:ascii="Franklin Gothic Book" w:hAnsi="Franklin Gothic Book"/>
              </w:rPr>
              <w:t>PAL Forms</w:t>
            </w:r>
          </w:p>
        </w:tc>
      </w:tr>
      <w:tr w:rsidR="00782C86" w:rsidRPr="007A4B0D" w14:paraId="17B6AFC9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3942C172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  <w:tc>
          <w:tcPr>
            <w:tcW w:w="2160" w:type="dxa"/>
          </w:tcPr>
          <w:p w14:paraId="5103F433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  <w:tc>
          <w:tcPr>
            <w:tcW w:w="2160" w:type="dxa"/>
          </w:tcPr>
          <w:p w14:paraId="1FBC34CD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  <w:tc>
          <w:tcPr>
            <w:tcW w:w="2160" w:type="dxa"/>
          </w:tcPr>
          <w:p w14:paraId="12426202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</w:tr>
      <w:tr w:rsidR="00782C86" w:rsidRPr="007A4B0D" w14:paraId="610A2C33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56826951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  <w:tc>
          <w:tcPr>
            <w:tcW w:w="2160" w:type="dxa"/>
          </w:tcPr>
          <w:p w14:paraId="640F2436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  <w:tc>
          <w:tcPr>
            <w:tcW w:w="2160" w:type="dxa"/>
          </w:tcPr>
          <w:p w14:paraId="33ED1903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  <w:tc>
          <w:tcPr>
            <w:tcW w:w="2160" w:type="dxa"/>
          </w:tcPr>
          <w:p w14:paraId="29E5696C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</w:tr>
      <w:tr w:rsidR="00782C86" w:rsidRPr="007A4B0D" w14:paraId="3F8C07EF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5E4E83CE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  <w:tc>
          <w:tcPr>
            <w:tcW w:w="2160" w:type="dxa"/>
          </w:tcPr>
          <w:p w14:paraId="05236987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  <w:tc>
          <w:tcPr>
            <w:tcW w:w="2160" w:type="dxa"/>
          </w:tcPr>
          <w:p w14:paraId="3A9424E7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  <w:tc>
          <w:tcPr>
            <w:tcW w:w="2160" w:type="dxa"/>
          </w:tcPr>
          <w:p w14:paraId="605888FC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</w:tr>
      <w:tr w:rsidR="00782C86" w:rsidRPr="007A4B0D" w14:paraId="5E16F284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7A19343D" w14:textId="49B5D8DB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</w:p>
        </w:tc>
        <w:tc>
          <w:tcPr>
            <w:tcW w:w="2160" w:type="dxa"/>
          </w:tcPr>
          <w:p w14:paraId="33F5EEE3" w14:textId="5D13BA9E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  <w:r w:rsidRPr="007A4B0D">
              <w:rPr>
                <w:rFonts w:ascii="Franklin Gothic Book" w:hAnsi="Franklin Gothic Book"/>
                <w:sz w:val="22"/>
              </w:rPr>
              <w:t xml:space="preserve"> </w:t>
            </w:r>
          </w:p>
        </w:tc>
        <w:tc>
          <w:tcPr>
            <w:tcW w:w="2160" w:type="dxa"/>
          </w:tcPr>
          <w:p w14:paraId="7CDA5580" w14:textId="2616E452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  <w:r w:rsidRPr="007A4B0D">
              <w:rPr>
                <w:rFonts w:ascii="Franklin Gothic Book" w:hAnsi="Franklin Gothic Book"/>
                <w:sz w:val="22"/>
              </w:rPr>
              <w:t xml:space="preserve"> </w:t>
            </w:r>
          </w:p>
        </w:tc>
        <w:tc>
          <w:tcPr>
            <w:tcW w:w="2160" w:type="dxa"/>
          </w:tcPr>
          <w:p w14:paraId="5F0F03F0" w14:textId="6B6EFE1C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  <w:r w:rsidRPr="007A4B0D">
              <w:rPr>
                <w:rFonts w:ascii="Franklin Gothic Book" w:hAnsi="Franklin Gothic Book"/>
                <w:sz w:val="22"/>
              </w:rPr>
              <w:t xml:space="preserve"> </w:t>
            </w:r>
          </w:p>
        </w:tc>
      </w:tr>
      <w:tr w:rsidR="00782C86" w:rsidRPr="007A4B0D" w14:paraId="5EA47E76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3162941C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  <w:tc>
          <w:tcPr>
            <w:tcW w:w="2160" w:type="dxa"/>
          </w:tcPr>
          <w:p w14:paraId="2DD8CE10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  <w:tc>
          <w:tcPr>
            <w:tcW w:w="2160" w:type="dxa"/>
          </w:tcPr>
          <w:p w14:paraId="7166181F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  <w:tc>
          <w:tcPr>
            <w:tcW w:w="2160" w:type="dxa"/>
          </w:tcPr>
          <w:p w14:paraId="74B85512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</w:tr>
      <w:tr w:rsidR="00782C86" w:rsidRPr="007A4B0D" w14:paraId="368AE1D8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6794567F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  <w:tc>
          <w:tcPr>
            <w:tcW w:w="2160" w:type="dxa"/>
          </w:tcPr>
          <w:p w14:paraId="40C739FA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  <w:tc>
          <w:tcPr>
            <w:tcW w:w="2160" w:type="dxa"/>
          </w:tcPr>
          <w:p w14:paraId="3607FE9E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  <w:tc>
          <w:tcPr>
            <w:tcW w:w="2160" w:type="dxa"/>
          </w:tcPr>
          <w:p w14:paraId="6BBFC238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</w:tr>
      <w:tr w:rsidR="00782C86" w:rsidRPr="007A4B0D" w14:paraId="1EB723DE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0906ECEB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  <w:tc>
          <w:tcPr>
            <w:tcW w:w="2160" w:type="dxa"/>
          </w:tcPr>
          <w:p w14:paraId="69BBB7DA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  <w:tc>
          <w:tcPr>
            <w:tcW w:w="2160" w:type="dxa"/>
          </w:tcPr>
          <w:p w14:paraId="61892725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  <w:tc>
          <w:tcPr>
            <w:tcW w:w="2160" w:type="dxa"/>
          </w:tcPr>
          <w:p w14:paraId="65AFA76E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</w:tr>
      <w:tr w:rsidR="00782C86" w:rsidRPr="007A4B0D" w14:paraId="12ECF8E6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72E7CD9E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  <w:tc>
          <w:tcPr>
            <w:tcW w:w="2160" w:type="dxa"/>
          </w:tcPr>
          <w:p w14:paraId="41C81BA9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  <w:tc>
          <w:tcPr>
            <w:tcW w:w="2160" w:type="dxa"/>
          </w:tcPr>
          <w:p w14:paraId="34DA0693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  <w:tc>
          <w:tcPr>
            <w:tcW w:w="2160" w:type="dxa"/>
          </w:tcPr>
          <w:p w14:paraId="2B3B09A0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</w:tr>
      <w:tr w:rsidR="00782C86" w:rsidRPr="007A4B0D" w14:paraId="251B99B8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281544C1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  <w:tc>
          <w:tcPr>
            <w:tcW w:w="2160" w:type="dxa"/>
          </w:tcPr>
          <w:p w14:paraId="52FB789A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  <w:tc>
          <w:tcPr>
            <w:tcW w:w="2160" w:type="dxa"/>
          </w:tcPr>
          <w:p w14:paraId="144E99A5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  <w:tc>
          <w:tcPr>
            <w:tcW w:w="2160" w:type="dxa"/>
          </w:tcPr>
          <w:p w14:paraId="2668FF6C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</w:tr>
      <w:tr w:rsidR="00782C86" w:rsidRPr="007A4B0D" w14:paraId="08642E85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2EE4E643" w14:textId="4AB6F51A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</w:p>
        </w:tc>
        <w:tc>
          <w:tcPr>
            <w:tcW w:w="2160" w:type="dxa"/>
          </w:tcPr>
          <w:p w14:paraId="1E625795" w14:textId="75FA0C13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</w:p>
        </w:tc>
        <w:tc>
          <w:tcPr>
            <w:tcW w:w="2160" w:type="dxa"/>
          </w:tcPr>
          <w:p w14:paraId="3DC6AE4B" w14:textId="780797B2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</w:p>
        </w:tc>
        <w:tc>
          <w:tcPr>
            <w:tcW w:w="2160" w:type="dxa"/>
          </w:tcPr>
          <w:p w14:paraId="0A1951CF" w14:textId="5D3145BD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</w:p>
        </w:tc>
      </w:tr>
      <w:tr w:rsidR="00782C86" w:rsidRPr="007A4B0D" w14:paraId="1576B934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06596043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  <w:tc>
          <w:tcPr>
            <w:tcW w:w="2160" w:type="dxa"/>
          </w:tcPr>
          <w:p w14:paraId="2DCEA9CE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  <w:tc>
          <w:tcPr>
            <w:tcW w:w="2160" w:type="dxa"/>
          </w:tcPr>
          <w:p w14:paraId="6C5517E7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  <w:tc>
          <w:tcPr>
            <w:tcW w:w="2160" w:type="dxa"/>
          </w:tcPr>
          <w:p w14:paraId="1782F17B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</w:tr>
      <w:tr w:rsidR="00782C86" w:rsidRPr="007A4B0D" w14:paraId="41433F80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06ABB83E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  <w:tc>
          <w:tcPr>
            <w:tcW w:w="2160" w:type="dxa"/>
          </w:tcPr>
          <w:p w14:paraId="04C7C66B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  <w:tc>
          <w:tcPr>
            <w:tcW w:w="2160" w:type="dxa"/>
          </w:tcPr>
          <w:p w14:paraId="7F13AA91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  <w:tc>
          <w:tcPr>
            <w:tcW w:w="2160" w:type="dxa"/>
          </w:tcPr>
          <w:p w14:paraId="3083899E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</w:tr>
      <w:tr w:rsidR="00782C86" w:rsidRPr="007A4B0D" w14:paraId="6F33E761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4BE7E7D1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  <w:tc>
          <w:tcPr>
            <w:tcW w:w="2160" w:type="dxa"/>
          </w:tcPr>
          <w:p w14:paraId="1AB5205C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  <w:tc>
          <w:tcPr>
            <w:tcW w:w="2160" w:type="dxa"/>
          </w:tcPr>
          <w:p w14:paraId="31A71E53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  <w:tc>
          <w:tcPr>
            <w:tcW w:w="2160" w:type="dxa"/>
          </w:tcPr>
          <w:p w14:paraId="734312C4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</w:tr>
      <w:tr w:rsidR="00782C86" w:rsidRPr="007A4B0D" w14:paraId="5D06AC17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35406FF2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  <w:tc>
          <w:tcPr>
            <w:tcW w:w="2160" w:type="dxa"/>
          </w:tcPr>
          <w:p w14:paraId="04136C90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  <w:tc>
          <w:tcPr>
            <w:tcW w:w="2160" w:type="dxa"/>
          </w:tcPr>
          <w:p w14:paraId="78387506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  <w:tc>
          <w:tcPr>
            <w:tcW w:w="2160" w:type="dxa"/>
          </w:tcPr>
          <w:p w14:paraId="28EE6789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</w:tr>
      <w:tr w:rsidR="00782C86" w:rsidRPr="007A4B0D" w14:paraId="6B948407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6404C678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  <w:tc>
          <w:tcPr>
            <w:tcW w:w="2160" w:type="dxa"/>
          </w:tcPr>
          <w:p w14:paraId="263EDAD0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  <w:tc>
          <w:tcPr>
            <w:tcW w:w="2160" w:type="dxa"/>
          </w:tcPr>
          <w:p w14:paraId="545D22A5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  <w:tc>
          <w:tcPr>
            <w:tcW w:w="2160" w:type="dxa"/>
          </w:tcPr>
          <w:p w14:paraId="1406FFEB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</w:tr>
      <w:tr w:rsidR="00782C86" w:rsidRPr="007A4B0D" w14:paraId="0784B65D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3B9A0072" w14:textId="1BA4D007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</w:p>
        </w:tc>
        <w:tc>
          <w:tcPr>
            <w:tcW w:w="2160" w:type="dxa"/>
          </w:tcPr>
          <w:p w14:paraId="1E0FF1A7" w14:textId="396A3A0C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</w:p>
        </w:tc>
        <w:tc>
          <w:tcPr>
            <w:tcW w:w="2160" w:type="dxa"/>
          </w:tcPr>
          <w:p w14:paraId="64B65E25" w14:textId="61BD5FC9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</w:p>
        </w:tc>
        <w:tc>
          <w:tcPr>
            <w:tcW w:w="2160" w:type="dxa"/>
          </w:tcPr>
          <w:p w14:paraId="4346A069" w14:textId="4BDC1105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</w:p>
        </w:tc>
      </w:tr>
      <w:tr w:rsidR="00782C86" w:rsidRPr="007A4B0D" w14:paraId="6024CDD5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0954B593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  <w:tc>
          <w:tcPr>
            <w:tcW w:w="2160" w:type="dxa"/>
          </w:tcPr>
          <w:p w14:paraId="11C68D31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  <w:tc>
          <w:tcPr>
            <w:tcW w:w="2160" w:type="dxa"/>
          </w:tcPr>
          <w:p w14:paraId="09233A8A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  <w:tc>
          <w:tcPr>
            <w:tcW w:w="2160" w:type="dxa"/>
          </w:tcPr>
          <w:p w14:paraId="27897A47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</w:tr>
      <w:tr w:rsidR="00782C86" w:rsidRPr="007A4B0D" w14:paraId="4EB74A1E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7EF94EA0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  <w:tc>
          <w:tcPr>
            <w:tcW w:w="2160" w:type="dxa"/>
          </w:tcPr>
          <w:p w14:paraId="3D4A3FB2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  <w:tc>
          <w:tcPr>
            <w:tcW w:w="2160" w:type="dxa"/>
          </w:tcPr>
          <w:p w14:paraId="647A54F9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  <w:tc>
          <w:tcPr>
            <w:tcW w:w="2160" w:type="dxa"/>
          </w:tcPr>
          <w:p w14:paraId="441AAEF8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</w:tr>
      <w:tr w:rsidR="00782C86" w:rsidRPr="007A4B0D" w14:paraId="71428F0E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68A33B8F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  <w:tc>
          <w:tcPr>
            <w:tcW w:w="2160" w:type="dxa"/>
          </w:tcPr>
          <w:p w14:paraId="5930D4E8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  <w:tc>
          <w:tcPr>
            <w:tcW w:w="2160" w:type="dxa"/>
          </w:tcPr>
          <w:p w14:paraId="4164C111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  <w:tc>
          <w:tcPr>
            <w:tcW w:w="2160" w:type="dxa"/>
          </w:tcPr>
          <w:p w14:paraId="514F7B85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</w:tr>
      <w:tr w:rsidR="00782C86" w:rsidRPr="007A4B0D" w14:paraId="674F5464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217701F3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  <w:tc>
          <w:tcPr>
            <w:tcW w:w="2160" w:type="dxa"/>
          </w:tcPr>
          <w:p w14:paraId="6D929679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  <w:tc>
          <w:tcPr>
            <w:tcW w:w="2160" w:type="dxa"/>
          </w:tcPr>
          <w:p w14:paraId="2BA39FF0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  <w:tc>
          <w:tcPr>
            <w:tcW w:w="2160" w:type="dxa"/>
          </w:tcPr>
          <w:p w14:paraId="3F3B76F4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1 Training</w:t>
            </w:r>
          </w:p>
        </w:tc>
      </w:tr>
      <w:tr w:rsidR="00782C86" w:rsidRPr="007A4B0D" w14:paraId="311CD0DF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696573CA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  <w:tc>
          <w:tcPr>
            <w:tcW w:w="2160" w:type="dxa"/>
          </w:tcPr>
          <w:p w14:paraId="74180910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  <w:tc>
          <w:tcPr>
            <w:tcW w:w="2160" w:type="dxa"/>
          </w:tcPr>
          <w:p w14:paraId="59208E3E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  <w:tc>
          <w:tcPr>
            <w:tcW w:w="2160" w:type="dxa"/>
          </w:tcPr>
          <w:p w14:paraId="50FDBBDC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Day 2 Training</w:t>
            </w:r>
          </w:p>
        </w:tc>
      </w:tr>
      <w:tr w:rsidR="00782C86" w:rsidRPr="007A4B0D" w14:paraId="47F5CE6B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3985CEB5" w14:textId="2BCF64F2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</w:p>
        </w:tc>
        <w:tc>
          <w:tcPr>
            <w:tcW w:w="2160" w:type="dxa"/>
          </w:tcPr>
          <w:p w14:paraId="5D57CB78" w14:textId="6258290C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</w:p>
        </w:tc>
        <w:tc>
          <w:tcPr>
            <w:tcW w:w="2160" w:type="dxa"/>
          </w:tcPr>
          <w:p w14:paraId="0C25B302" w14:textId="013FECED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</w:p>
        </w:tc>
        <w:tc>
          <w:tcPr>
            <w:tcW w:w="2160" w:type="dxa"/>
          </w:tcPr>
          <w:p w14:paraId="1D51033C" w14:textId="64E99850" w:rsidR="00782C86" w:rsidRPr="007A4B0D" w:rsidRDefault="00CD3FFA" w:rsidP="6936C7A3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6936C7A3">
              <w:rPr>
                <w:rFonts w:ascii="Franklin Gothic Book" w:hAnsi="Franklin Gothic Book"/>
                <w:sz w:val="22"/>
              </w:rPr>
              <w:t>M</w:t>
            </w:r>
            <w:r>
              <w:rPr>
                <w:rFonts w:ascii="Franklin Gothic Book" w:hAnsi="Franklin Gothic Book"/>
                <w:sz w:val="22"/>
              </w:rPr>
              <w:t>OI Strategies</w:t>
            </w:r>
          </w:p>
        </w:tc>
      </w:tr>
      <w:tr w:rsidR="00782C86" w:rsidRPr="007A4B0D" w14:paraId="114F3424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3BFCAC7F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  <w:tc>
          <w:tcPr>
            <w:tcW w:w="2160" w:type="dxa"/>
          </w:tcPr>
          <w:p w14:paraId="677264DE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  <w:tc>
          <w:tcPr>
            <w:tcW w:w="2160" w:type="dxa"/>
          </w:tcPr>
          <w:p w14:paraId="2A948599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  <w:tc>
          <w:tcPr>
            <w:tcW w:w="2160" w:type="dxa"/>
          </w:tcPr>
          <w:p w14:paraId="1ED5F61B" w14:textId="77777777" w:rsidR="00782C86" w:rsidRPr="007A4B0D" w:rsidRDefault="007A4B0D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FAQs</w:t>
            </w:r>
          </w:p>
        </w:tc>
      </w:tr>
      <w:tr w:rsidR="00782C86" w:rsidRPr="007A4B0D" w14:paraId="2F9243FF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269003C0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  <w:tc>
          <w:tcPr>
            <w:tcW w:w="2160" w:type="dxa"/>
          </w:tcPr>
          <w:p w14:paraId="7DEC98D7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  <w:tc>
          <w:tcPr>
            <w:tcW w:w="2160" w:type="dxa"/>
          </w:tcPr>
          <w:p w14:paraId="78B063DE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  <w:tc>
          <w:tcPr>
            <w:tcW w:w="2160" w:type="dxa"/>
          </w:tcPr>
          <w:p w14:paraId="21F42DEB" w14:textId="77777777" w:rsidR="00782C86" w:rsidRPr="007A4B0D" w:rsidRDefault="00923612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PAL Forms</w:t>
            </w:r>
          </w:p>
        </w:tc>
      </w:tr>
      <w:tr w:rsidR="00782C86" w:rsidRPr="007A4B0D" w14:paraId="18E2A6B7" w14:textId="77777777" w:rsidTr="6936C7A3">
        <w:trPr>
          <w:cantSplit/>
          <w:trHeight w:hRule="exact" w:val="479"/>
        </w:trPr>
        <w:tc>
          <w:tcPr>
            <w:tcW w:w="2160" w:type="dxa"/>
          </w:tcPr>
          <w:p w14:paraId="19476D3F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  <w:tc>
          <w:tcPr>
            <w:tcW w:w="2160" w:type="dxa"/>
          </w:tcPr>
          <w:p w14:paraId="6436DB08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  <w:tc>
          <w:tcPr>
            <w:tcW w:w="2160" w:type="dxa"/>
          </w:tcPr>
          <w:p w14:paraId="277DB73F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  <w:tc>
          <w:tcPr>
            <w:tcW w:w="2160" w:type="dxa"/>
          </w:tcPr>
          <w:p w14:paraId="1CEBB099" w14:textId="77777777" w:rsidR="00782C86" w:rsidRPr="007A4B0D" w:rsidRDefault="00782C86" w:rsidP="00923612">
            <w:pPr>
              <w:pStyle w:val="AveryStyle1"/>
              <w:spacing w:before="120" w:after="0"/>
              <w:ind w:left="29" w:right="29"/>
              <w:rPr>
                <w:rFonts w:ascii="Franklin Gothic Book" w:hAnsi="Franklin Gothic Book"/>
                <w:sz w:val="22"/>
              </w:rPr>
            </w:pPr>
            <w:r w:rsidRPr="007A4B0D">
              <w:rPr>
                <w:rFonts w:ascii="Franklin Gothic Book" w:hAnsi="Franklin Gothic Book"/>
                <w:sz w:val="22"/>
              </w:rPr>
              <w:t>Sample Documents</w:t>
            </w:r>
          </w:p>
        </w:tc>
      </w:tr>
    </w:tbl>
    <w:p w14:paraId="4A2278BF" w14:textId="77777777" w:rsidR="00DC5DDF" w:rsidRPr="00DC5DDF" w:rsidRDefault="00DC5DDF" w:rsidP="00DC5DDF">
      <w:pPr>
        <w:ind w:left="54" w:right="54"/>
        <w:rPr>
          <w:vanish/>
        </w:rPr>
      </w:pPr>
    </w:p>
    <w:sectPr w:rsidR="00DC5DDF" w:rsidRPr="00DC5DDF" w:rsidSect="00782C86">
      <w:type w:val="continuous"/>
      <w:pgSz w:w="12240" w:h="15840"/>
      <w:pgMar w:top="720" w:right="720" w:bottom="720" w:left="720" w:header="720" w:footer="720" w:gutter="0"/>
      <w:paperSrc w:first="4" w:other="4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DDF"/>
    <w:rsid w:val="00141332"/>
    <w:rsid w:val="005D7680"/>
    <w:rsid w:val="00611AD2"/>
    <w:rsid w:val="00782C86"/>
    <w:rsid w:val="007A4B0D"/>
    <w:rsid w:val="007E5070"/>
    <w:rsid w:val="00923612"/>
    <w:rsid w:val="00C371FB"/>
    <w:rsid w:val="00CD3FFA"/>
    <w:rsid w:val="00DC5DDF"/>
    <w:rsid w:val="03017CB6"/>
    <w:rsid w:val="1E491850"/>
    <w:rsid w:val="1E787780"/>
    <w:rsid w:val="331EFD85"/>
    <w:rsid w:val="47F1DEF6"/>
    <w:rsid w:val="5450BD0E"/>
    <w:rsid w:val="5FA6BCE8"/>
    <w:rsid w:val="66CE0BAE"/>
    <w:rsid w:val="6936C7A3"/>
    <w:rsid w:val="73936659"/>
    <w:rsid w:val="7E0CD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96F2B"/>
  <w15:chartTrackingRefBased/>
  <w15:docId w15:val="{4D750DC2-8ED3-4ACD-90CA-1AD089B64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5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eryStyle1">
    <w:name w:val="Avery Style 1"/>
    <w:uiPriority w:val="99"/>
    <w:rsid w:val="00DC5DDF"/>
    <w:pPr>
      <w:spacing w:before="29" w:after="29" w:line="240" w:lineRule="auto"/>
      <w:ind w:left="28" w:right="28"/>
      <w:jc w:val="center"/>
    </w:pPr>
    <w:rPr>
      <w:rFonts w:ascii="Arial" w:eastAsia="Times New Roman" w:hAnsi="Arial" w:cs="Arial"/>
      <w:bCs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DD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50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0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0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0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50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aa1c0-b8fa-4fea-a6df-712fa33c584f" xsi:nil="true"/>
    <lcf76f155ced4ddcb4097134ff3c332f xmlns="7652079c-0e2a-420f-91e4-7acbb1d8839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92956E0AADC543A8355F231A82CB27" ma:contentTypeVersion="17" ma:contentTypeDescription="Create a new document." ma:contentTypeScope="" ma:versionID="16d3fcf7de1ee32a1b764c44e05a946e">
  <xsd:schema xmlns:xsd="http://www.w3.org/2001/XMLSchema" xmlns:xs="http://www.w3.org/2001/XMLSchema" xmlns:p="http://schemas.microsoft.com/office/2006/metadata/properties" xmlns:ns2="7652079c-0e2a-420f-91e4-7acbb1d88394" xmlns:ns3="fe6aa1c0-b8fa-4fea-a6df-712fa33c584f" targetNamespace="http://schemas.microsoft.com/office/2006/metadata/properties" ma:root="true" ma:fieldsID="74639ef309a9708e51f2bffe5cf1efd4" ns2:_="" ns3:_="">
    <xsd:import namespace="7652079c-0e2a-420f-91e4-7acbb1d88394"/>
    <xsd:import namespace="fe6aa1c0-b8fa-4fea-a6df-712fa33c58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2079c-0e2a-420f-91e4-7acbb1d88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af9f51b-2984-4022-8acc-3c23a99e8b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aa1c0-b8fa-4fea-a6df-712fa33c58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55e54b1-bdc1-47ac-bfa3-302e7a3a1bdd}" ma:internalName="TaxCatchAll" ma:showField="CatchAllData" ma:web="fe6aa1c0-b8fa-4fea-a6df-712fa33c58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C9B82D-E4D3-4581-86A9-EF398398A2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064774-38C3-43C6-A815-B906CBB60836}">
  <ds:schemaRefs>
    <ds:schemaRef ds:uri="http://www.w3.org/XML/1998/namespace"/>
    <ds:schemaRef ds:uri="http://purl.org/dc/elements/1.1/"/>
    <ds:schemaRef ds:uri="7652079c-0e2a-420f-91e4-7acbb1d88394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fe6aa1c0-b8fa-4fea-a6df-712fa33c584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6627D40-1B7A-4054-902A-9F9E3A447A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52079c-0e2a-420f-91e4-7acbb1d88394"/>
    <ds:schemaRef ds:uri="fe6aa1c0-b8fa-4fea-a6df-712fa33c58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1342</Characters>
  <Application>Microsoft Office Word</Application>
  <DocSecurity>0</DocSecurity>
  <Lines>11</Lines>
  <Paragraphs>3</Paragraphs>
  <ScaleCrop>false</ScaleCrop>
  <Company>The University of Iowa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Foster, Erin O</dc:creator>
  <cp:keywords/>
  <dc:description/>
  <cp:lastModifiedBy>Bucklin, Becky S</cp:lastModifiedBy>
  <cp:revision>10</cp:revision>
  <cp:lastPrinted>2017-08-04T21:00:00Z</cp:lastPrinted>
  <dcterms:created xsi:type="dcterms:W3CDTF">2017-05-15T16:25:00Z</dcterms:created>
  <dcterms:modified xsi:type="dcterms:W3CDTF">2023-07-28T16:33:00Z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0x010100C192956E0AADC543A8355F231A82CB27</vt:lpwstr>
  </property>
  <property fmtid="{D5CDD505-2E9C-101B-9397-08002B2CF9AE}" pid="3" name="MediaServiceImageTags">
    <vt:lpwstr/>
  </property>
</Properties>
</file>